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3AA" w:rsidRDefault="00615140">
      <w:r>
        <w:t xml:space="preserve">ZÁVĚREČNÁ ANIMATORSKÁ PRÁCE </w:t>
      </w:r>
    </w:p>
    <w:p w:rsidR="00615140" w:rsidRDefault="00615140">
      <w:r>
        <w:t>RASZKOVÁ PETRA</w:t>
      </w:r>
    </w:p>
    <w:p w:rsidR="00615140" w:rsidRDefault="00615140">
      <w:r>
        <w:t>TÉMA: RŮŽENEC</w:t>
      </w:r>
    </w:p>
    <w:p w:rsidR="00615140" w:rsidRDefault="00615140"/>
    <w:p w:rsidR="00615140" w:rsidRDefault="00615140"/>
    <w:p w:rsidR="00615140" w:rsidRDefault="00615140"/>
    <w:p w:rsidR="00615140" w:rsidRDefault="00615140">
      <w:proofErr w:type="gramStart"/>
      <w:r>
        <w:t>1.ÚVOD</w:t>
      </w:r>
      <w:proofErr w:type="gramEnd"/>
      <w:r>
        <w:t xml:space="preserve"> :</w:t>
      </w:r>
    </w:p>
    <w:p w:rsidR="00615140" w:rsidRDefault="00615140">
      <w:pPr>
        <w:rPr>
          <w:i/>
        </w:rPr>
      </w:pPr>
      <w:r w:rsidRPr="00615140">
        <w:rPr>
          <w:i/>
        </w:rPr>
        <w:t>úvodem jsem zvolila modlitbu- zdroj knížka Růženec Panny Marie + mé vsunuté poznámky</w:t>
      </w:r>
    </w:p>
    <w:p w:rsidR="00615140" w:rsidRDefault="00615140">
      <w:r>
        <w:t xml:space="preserve">Pane Ježíši Kriste, prosíme Tě, dej, ať stále více chápeme a konáme to, co nás přibližuje k Božímu království. Dej, ať se nevyvyšujeme nad druhé, ať trpělivě snášíme </w:t>
      </w:r>
      <w:proofErr w:type="gramStart"/>
      <w:r>
        <w:t>utrpení , ať</w:t>
      </w:r>
      <w:proofErr w:type="gramEnd"/>
      <w:r>
        <w:t xml:space="preserve"> svou tichostí a příkladným jednáním přinášíme pokoj lidem kolem sebe, ať trpělivě snášíme křivdy protivenství a nespravedlnost, ať dokážeme být milosrdní a odpouštět.</w:t>
      </w:r>
      <w:r w:rsidR="00A52E52">
        <w:t xml:space="preserve"> Prosíme Tě o sílu, ať dokážeme respektovat Boží řád v každé životní situaci.</w:t>
      </w:r>
    </w:p>
    <w:p w:rsidR="006054C1" w:rsidRDefault="006054C1">
      <w:r>
        <w:t>Otčenáš, Zdrávas…</w:t>
      </w:r>
    </w:p>
    <w:p w:rsidR="00122B2B" w:rsidRDefault="00122B2B"/>
    <w:p w:rsidR="00122B2B" w:rsidRDefault="00122B2B"/>
    <w:p w:rsidR="00122B2B" w:rsidRDefault="00122B2B">
      <w:r>
        <w:t xml:space="preserve">2. HRA: </w:t>
      </w:r>
      <w:r>
        <w:rPr>
          <w:i/>
        </w:rPr>
        <w:t>hra na venek</w:t>
      </w:r>
      <w:r>
        <w:t xml:space="preserve"> </w:t>
      </w:r>
    </w:p>
    <w:p w:rsidR="00122B2B" w:rsidRDefault="00122B2B">
      <w:r>
        <w:t xml:space="preserve">děti bych rozdělila nejlépe do 4 skupin, jejich úkolem bude vytvořit „ </w:t>
      </w:r>
      <w:proofErr w:type="gramStart"/>
      <w:r>
        <w:t>růženec“  z pokrčených</w:t>
      </w:r>
      <w:proofErr w:type="gramEnd"/>
      <w:r>
        <w:t xml:space="preserve"> A4 které budou schované různě po okolí a děti budou běhat něco jako štafetu, s tím že každému družstvu bude přidělená barva  ( modré družstvo- modré a4příp. bílá a4 olepená modrou páskou- slavný růženec) </w:t>
      </w:r>
    </w:p>
    <w:p w:rsidR="00615140" w:rsidRDefault="00122B2B">
      <w:r>
        <w:t xml:space="preserve">družstvo poté co najde a </w:t>
      </w:r>
      <w:proofErr w:type="gramStart"/>
      <w:r>
        <w:t>sesbírá  všech</w:t>
      </w:r>
      <w:proofErr w:type="gramEnd"/>
      <w:r>
        <w:t xml:space="preserve">  50 kuliček, vítězí</w:t>
      </w:r>
    </w:p>
    <w:p w:rsidR="00122B2B" w:rsidRDefault="00122B2B"/>
    <w:p w:rsidR="00122B2B" w:rsidRDefault="00122B2B">
      <w:pPr>
        <w:rPr>
          <w:i/>
        </w:rPr>
      </w:pPr>
      <w:proofErr w:type="gramStart"/>
      <w:r>
        <w:t xml:space="preserve">3. </w:t>
      </w:r>
      <w:r w:rsidR="00FB387D">
        <w:t xml:space="preserve"> </w:t>
      </w:r>
      <w:r>
        <w:t>NA</w:t>
      </w:r>
      <w:proofErr w:type="gramEnd"/>
      <w:r>
        <w:t xml:space="preserve"> TÉMA RŮŽENEC, SEZNÁMENÍ SE S HISTORIÍ ATD.:  </w:t>
      </w:r>
      <w:r w:rsidRPr="00122B2B">
        <w:rPr>
          <w:i/>
        </w:rPr>
        <w:t>zdroj internet</w:t>
      </w:r>
    </w:p>
    <w:p w:rsidR="00FB387D" w:rsidRDefault="00FB387D" w:rsidP="00122B2B">
      <w:pPr>
        <w:pStyle w:val="Normlnweb"/>
        <w:rPr>
          <w:b/>
          <w:bCs/>
        </w:rPr>
      </w:pPr>
      <w:r>
        <w:rPr>
          <w:b/>
          <w:bCs/>
        </w:rPr>
        <w:t xml:space="preserve">co si představíme pod pojmem růženec? </w:t>
      </w:r>
      <w:proofErr w:type="gramStart"/>
      <w:r>
        <w:rPr>
          <w:b/>
          <w:bCs/>
        </w:rPr>
        <w:t>co</w:t>
      </w:r>
      <w:proofErr w:type="gramEnd"/>
      <w:r>
        <w:rPr>
          <w:b/>
          <w:bCs/>
        </w:rPr>
        <w:t xml:space="preserve"> to pro nás znamená? </w:t>
      </w:r>
    </w:p>
    <w:p w:rsidR="00122B2B" w:rsidRPr="00FB387D" w:rsidRDefault="00122B2B" w:rsidP="00122B2B">
      <w:pPr>
        <w:pStyle w:val="Normlnweb"/>
      </w:pPr>
      <w:r w:rsidRPr="00FB387D">
        <w:rPr>
          <w:b/>
          <w:bCs/>
        </w:rPr>
        <w:t>Růženec</w:t>
      </w:r>
      <w:r w:rsidRPr="00FB387D">
        <w:t xml:space="preserve"> (</w:t>
      </w:r>
      <w:hyperlink r:id="rId5" w:tooltip="Latina" w:history="1">
        <w:r w:rsidRPr="00FB387D">
          <w:rPr>
            <w:rStyle w:val="Hypertextovodkaz"/>
            <w:color w:val="auto"/>
          </w:rPr>
          <w:t>latinsky</w:t>
        </w:r>
      </w:hyperlink>
      <w:r w:rsidRPr="00FB387D">
        <w:t xml:space="preserve"> </w:t>
      </w:r>
      <w:r w:rsidRPr="00FB387D">
        <w:rPr>
          <w:i/>
          <w:iCs/>
        </w:rPr>
        <w:t>rosarium</w:t>
      </w:r>
      <w:r w:rsidRPr="00FB387D">
        <w:t xml:space="preserve">, „Zahrada růží“) je meditativní opakovací modlitba široce rozšířená mezi katolíky. Je považována za tradiční symbol </w:t>
      </w:r>
      <w:hyperlink r:id="rId6" w:tooltip="Římskokatolická církev" w:history="1">
        <w:r w:rsidRPr="00FB387D">
          <w:rPr>
            <w:rStyle w:val="Hypertextovodkaz"/>
            <w:color w:val="auto"/>
          </w:rPr>
          <w:t>římsko-katolické</w:t>
        </w:r>
      </w:hyperlink>
      <w:r w:rsidRPr="00FB387D">
        <w:t xml:space="preserve"> církve a významný prvek </w:t>
      </w:r>
      <w:hyperlink r:id="rId7" w:tooltip="Mariánská úcta (stránka neexistuje)" w:history="1">
        <w:r w:rsidRPr="00FB387D">
          <w:rPr>
            <w:rStyle w:val="Hypertextovodkaz"/>
            <w:color w:val="auto"/>
          </w:rPr>
          <w:t>mariánské úcty</w:t>
        </w:r>
      </w:hyperlink>
      <w:r w:rsidRPr="00FB387D">
        <w:t>.</w:t>
      </w:r>
    </w:p>
    <w:p w:rsidR="00122B2B" w:rsidRDefault="00122B2B" w:rsidP="00122B2B">
      <w:pPr>
        <w:pStyle w:val="Normlnweb"/>
      </w:pPr>
      <w:r w:rsidRPr="00FB387D">
        <w:t xml:space="preserve">Jako růženec se označuje též </w:t>
      </w:r>
      <w:hyperlink r:id="rId8" w:tooltip="Růženec (předmět) (stránka neexistuje)" w:history="1">
        <w:r w:rsidRPr="00FB387D">
          <w:rPr>
            <w:rStyle w:val="Hypertextovodkaz"/>
            <w:color w:val="auto"/>
          </w:rPr>
          <w:t>pomůcka</w:t>
        </w:r>
      </w:hyperlink>
      <w:r w:rsidRPr="00FB387D">
        <w:t xml:space="preserve">, která má podobu šňůrky s navlečenými korálky a křížkem, která slouží k tomu, aby se modlící nemusel rozptylovat počítáním jednotlivých dílčích modliteb. </w:t>
      </w:r>
    </w:p>
    <w:p w:rsidR="00FB387D" w:rsidRDefault="00FB387D" w:rsidP="00122B2B">
      <w:pPr>
        <w:pStyle w:val="Normlnweb"/>
        <w:rPr>
          <w:b/>
        </w:rPr>
      </w:pPr>
    </w:p>
    <w:p w:rsidR="00FB387D" w:rsidRDefault="00FB387D" w:rsidP="00122B2B">
      <w:pPr>
        <w:pStyle w:val="Normlnweb"/>
        <w:rPr>
          <w:b/>
        </w:rPr>
      </w:pPr>
    </w:p>
    <w:p w:rsidR="00FB387D" w:rsidRDefault="00FB387D" w:rsidP="00122B2B">
      <w:pPr>
        <w:pStyle w:val="Normlnweb"/>
      </w:pPr>
      <w:r w:rsidRPr="00FB387D">
        <w:rPr>
          <w:b/>
        </w:rPr>
        <w:t>víte, něco z historie o růženci?</w:t>
      </w:r>
    </w:p>
    <w:p w:rsidR="00FB387D" w:rsidRPr="00FB387D" w:rsidRDefault="00FB387D" w:rsidP="00122B2B">
      <w:pPr>
        <w:pStyle w:val="Normlnweb"/>
      </w:pPr>
      <w:r>
        <w:t xml:space="preserve">tradičně původ růžence spojován </w:t>
      </w:r>
      <w:proofErr w:type="gramStart"/>
      <w:r w:rsidRPr="00FB387D">
        <w:t>se</w:t>
      </w:r>
      <w:proofErr w:type="gramEnd"/>
      <w:r w:rsidRPr="00FB387D">
        <w:t xml:space="preserve"> </w:t>
      </w:r>
      <w:hyperlink r:id="rId9" w:tooltip="Svatý Dominik" w:history="1">
        <w:r w:rsidRPr="00FB387D">
          <w:rPr>
            <w:rStyle w:val="Hypertextovodkaz"/>
            <w:color w:val="auto"/>
          </w:rPr>
          <w:t>sv. Dominikem</w:t>
        </w:r>
      </w:hyperlink>
      <w:r>
        <w:t xml:space="preserve">, o autorství této modlitby se vedou diskuze již od 19. století a historické bádání ukázalo, že původ růžence je starší. Diskuzi rozpoutal již v 80. letech 19. století Thomas </w:t>
      </w:r>
      <w:proofErr w:type="spellStart"/>
      <w:r>
        <w:t>Esser</w:t>
      </w:r>
      <w:proofErr w:type="spellEnd"/>
      <w:r>
        <w:t>. Po čtyřech desítkách let přijala tuto skutečnost i katolická církev</w:t>
      </w:r>
    </w:p>
    <w:p w:rsidR="00122B2B" w:rsidRPr="00FB387D" w:rsidRDefault="00FB387D">
      <w:pPr>
        <w:rPr>
          <w:rFonts w:ascii="Times New Roman" w:hAnsi="Times New Roman" w:cs="Times New Roman"/>
          <w:sz w:val="24"/>
        </w:rPr>
      </w:pPr>
      <w:r>
        <w:rPr>
          <w:rFonts w:ascii="Times New Roman" w:hAnsi="Times New Roman" w:cs="Times New Roman"/>
          <w:sz w:val="24"/>
        </w:rPr>
        <w:t>p</w:t>
      </w:r>
      <w:r w:rsidRPr="00FB387D">
        <w:rPr>
          <w:rFonts w:ascii="Times New Roman" w:hAnsi="Times New Roman" w:cs="Times New Roman"/>
          <w:sz w:val="24"/>
        </w:rPr>
        <w:t xml:space="preserve">ůvodním záměrem bylo vytvořit pro laiky přístupnou modlitbu napodobující žaltář, který byl velmi rozšířenou pobožností v klášterech. Opakovaná mariánská modlitba je tedy náhradou žalmů, které si lidé nemohli zapamatovat, proto nahradili jejich počet (150) vhodným jednoduchým vzýváním Panny Marie. Nejstarší formy růžence se ale ještě lišily od toho, co známe dnes. Proměňovalo se nejen pořadí modliteb a jejich obsah, ale i modlitby samotné. Základní modlitba růžence - </w:t>
      </w:r>
      <w:hyperlink r:id="rId10" w:tooltip="Zdrávas Maria" w:history="1">
        <w:r w:rsidRPr="00FB387D">
          <w:rPr>
            <w:rStyle w:val="Hypertextovodkaz"/>
            <w:rFonts w:ascii="Times New Roman" w:hAnsi="Times New Roman" w:cs="Times New Roman"/>
            <w:color w:val="auto"/>
            <w:sz w:val="24"/>
          </w:rPr>
          <w:t>Zdrávas Maria</w:t>
        </w:r>
      </w:hyperlink>
      <w:r w:rsidRPr="00FB387D">
        <w:rPr>
          <w:rFonts w:ascii="Times New Roman" w:hAnsi="Times New Roman" w:cs="Times New Roman"/>
          <w:sz w:val="24"/>
        </w:rPr>
        <w:t xml:space="preserve"> - získala svoji dnešní podobu v 16. století.</w:t>
      </w:r>
    </w:p>
    <w:p w:rsidR="00122B2B" w:rsidRDefault="00122B2B"/>
    <w:p w:rsidR="00615140" w:rsidRDefault="00FA188D">
      <w:pPr>
        <w:rPr>
          <w:b/>
          <w:sz w:val="24"/>
        </w:rPr>
      </w:pPr>
      <w:r w:rsidRPr="00FA188D">
        <w:rPr>
          <w:b/>
          <w:sz w:val="24"/>
        </w:rPr>
        <w:t xml:space="preserve">svatý otec Jan Pavel II. a růženec: </w:t>
      </w:r>
    </w:p>
    <w:p w:rsidR="00FA188D" w:rsidRDefault="00FA188D" w:rsidP="00FA188D">
      <w:r>
        <w:t xml:space="preserve">Když byl Jan Pavel II. v roce 1980 v Německu ve </w:t>
      </w:r>
      <w:proofErr w:type="spellStart"/>
      <w:r>
        <w:t>Fuldě</w:t>
      </w:r>
      <w:proofErr w:type="spellEnd"/>
      <w:r>
        <w:t xml:space="preserve"> a lidé poukazovali na to, že se svět dostává do bezvýchodné situace, papež vyzvedl růženec a </w:t>
      </w:r>
      <w:proofErr w:type="gramStart"/>
      <w:r>
        <w:t>řekl : „ Toto</w:t>
      </w:r>
      <w:proofErr w:type="gramEnd"/>
      <w:r>
        <w:t xml:space="preserve"> je záchrana světa. “</w:t>
      </w:r>
    </w:p>
    <w:p w:rsidR="00FA188D" w:rsidRDefault="00FA188D" w:rsidP="00FA188D">
      <w:r>
        <w:t xml:space="preserve">Jan Pavel II. velmi doporučoval modlitbu růžence, taktéž jako Panna Maria v mariánských </w:t>
      </w:r>
      <w:proofErr w:type="gramStart"/>
      <w:r>
        <w:t>zjeveních,  16</w:t>
      </w:r>
      <w:proofErr w:type="gramEnd"/>
      <w:r>
        <w:t>. října 2002 vyhlásil Rok růžence. Rovněž zdůrazňoval, že se růženec máme modlit zejména za mír ve světě a za rodiny.</w:t>
      </w:r>
    </w:p>
    <w:p w:rsidR="00FA188D" w:rsidRDefault="00FA188D" w:rsidP="00FA188D">
      <w:pPr>
        <w:rPr>
          <w:b/>
          <w:sz w:val="24"/>
        </w:rPr>
      </w:pPr>
      <w:proofErr w:type="spellStart"/>
      <w:r w:rsidRPr="00FA188D">
        <w:rPr>
          <w:b/>
          <w:sz w:val="24"/>
        </w:rPr>
        <w:t>Fatimská</w:t>
      </w:r>
      <w:proofErr w:type="spellEnd"/>
      <w:r w:rsidRPr="00FA188D">
        <w:rPr>
          <w:b/>
          <w:sz w:val="24"/>
        </w:rPr>
        <w:t xml:space="preserve"> modlitba: </w:t>
      </w:r>
    </w:p>
    <w:p w:rsidR="00FA188D" w:rsidRDefault="00FA188D" w:rsidP="00FA188D">
      <w:pPr>
        <w:rPr>
          <w:b/>
          <w:sz w:val="24"/>
        </w:rPr>
      </w:pPr>
      <w:r>
        <w:rPr>
          <w:b/>
          <w:sz w:val="24"/>
        </w:rPr>
        <w:t>Pane Ježíši, odpusť nám naše hříchy, uchraň nás pekelného ohně, přiveď do nebe všechny duše. Pamatuj zvláště na ty, které Tvého milosrdenství nejvíce potřebují.</w:t>
      </w:r>
    </w:p>
    <w:p w:rsidR="001E4C27" w:rsidRDefault="001E4C27" w:rsidP="00FA188D">
      <w:pPr>
        <w:rPr>
          <w:b/>
          <w:sz w:val="24"/>
        </w:rPr>
      </w:pPr>
      <w:r>
        <w:rPr>
          <w:b/>
          <w:sz w:val="24"/>
        </w:rPr>
        <w:t xml:space="preserve">  </w:t>
      </w:r>
    </w:p>
    <w:p w:rsidR="00C144C7" w:rsidRDefault="00C144C7" w:rsidP="00FA188D">
      <w:pPr>
        <w:rPr>
          <w:b/>
          <w:sz w:val="24"/>
        </w:rPr>
      </w:pPr>
    </w:p>
    <w:p w:rsidR="00C144C7" w:rsidRDefault="00C144C7" w:rsidP="00FA188D">
      <w:pPr>
        <w:rPr>
          <w:b/>
          <w:sz w:val="24"/>
        </w:rPr>
      </w:pPr>
    </w:p>
    <w:p w:rsidR="00C144C7" w:rsidRDefault="00C144C7" w:rsidP="00FA188D">
      <w:pPr>
        <w:rPr>
          <w:b/>
          <w:sz w:val="24"/>
        </w:rPr>
      </w:pPr>
    </w:p>
    <w:p w:rsidR="00C144C7" w:rsidRDefault="00C144C7" w:rsidP="00FA188D">
      <w:pPr>
        <w:rPr>
          <w:b/>
          <w:sz w:val="24"/>
        </w:rPr>
      </w:pPr>
    </w:p>
    <w:p w:rsidR="00C144C7" w:rsidRDefault="00C144C7" w:rsidP="00FA188D">
      <w:pPr>
        <w:rPr>
          <w:b/>
          <w:sz w:val="24"/>
        </w:rPr>
      </w:pPr>
    </w:p>
    <w:p w:rsidR="00C144C7" w:rsidRDefault="00C144C7" w:rsidP="00FA188D">
      <w:pPr>
        <w:rPr>
          <w:b/>
          <w:sz w:val="24"/>
        </w:rPr>
      </w:pPr>
    </w:p>
    <w:p w:rsidR="00C144C7" w:rsidRDefault="00C144C7" w:rsidP="00FA188D">
      <w:pPr>
        <w:rPr>
          <w:b/>
          <w:sz w:val="24"/>
        </w:rPr>
      </w:pPr>
    </w:p>
    <w:p w:rsidR="00C144C7" w:rsidRDefault="00C144C7" w:rsidP="00FA188D">
      <w:pPr>
        <w:rPr>
          <w:b/>
          <w:sz w:val="24"/>
        </w:rPr>
      </w:pPr>
    </w:p>
    <w:p w:rsidR="00C144C7" w:rsidRDefault="00C144C7" w:rsidP="00FA188D">
      <w:pPr>
        <w:rPr>
          <w:b/>
          <w:sz w:val="24"/>
        </w:rPr>
      </w:pPr>
    </w:p>
    <w:p w:rsidR="001E4C27" w:rsidRDefault="001E4C27" w:rsidP="00FA188D">
      <w:pPr>
        <w:rPr>
          <w:b/>
          <w:sz w:val="24"/>
        </w:rPr>
      </w:pPr>
      <w:r>
        <w:rPr>
          <w:b/>
          <w:sz w:val="24"/>
        </w:rPr>
        <w:t>DODATKY PRO JEDNOTLIVÁ TAJEMSTVÍ:</w:t>
      </w:r>
    </w:p>
    <w:p w:rsidR="001E4C27" w:rsidRDefault="001E4C27" w:rsidP="00FA188D">
      <w:pPr>
        <w:rPr>
          <w:b/>
          <w:sz w:val="24"/>
        </w:rPr>
      </w:pPr>
      <w:r>
        <w:rPr>
          <w:b/>
          <w:sz w:val="24"/>
        </w:rPr>
        <w:t xml:space="preserve">RADOSTNÁ TAJEMSTVÍ: </w:t>
      </w:r>
    </w:p>
    <w:p w:rsidR="001E4C27" w:rsidRPr="001E4C27" w:rsidRDefault="001E4C27" w:rsidP="001E4C27">
      <w:pPr>
        <w:rPr>
          <w:b/>
          <w:sz w:val="24"/>
        </w:rPr>
      </w:pPr>
      <w:r>
        <w:rPr>
          <w:b/>
          <w:sz w:val="24"/>
        </w:rPr>
        <w:t xml:space="preserve">     </w:t>
      </w:r>
      <w:proofErr w:type="gramStart"/>
      <w:r>
        <w:rPr>
          <w:b/>
          <w:sz w:val="24"/>
        </w:rPr>
        <w:t>1.</w:t>
      </w:r>
      <w:r w:rsidRPr="001E4C27">
        <w:rPr>
          <w:b/>
          <w:sz w:val="24"/>
        </w:rPr>
        <w:t>KTERÉHO</w:t>
      </w:r>
      <w:proofErr w:type="gramEnd"/>
      <w:r w:rsidRPr="001E4C27">
        <w:rPr>
          <w:b/>
          <w:sz w:val="24"/>
        </w:rPr>
        <w:t xml:space="preserve"> JSI Z DUCHA SVATÉHO POČALA: </w:t>
      </w:r>
    </w:p>
    <w:p w:rsidR="001E4C27" w:rsidRDefault="001E4C27" w:rsidP="00FA188D">
      <w:pPr>
        <w:rPr>
          <w:sz w:val="24"/>
        </w:rPr>
      </w:pPr>
      <w:r>
        <w:rPr>
          <w:sz w:val="24"/>
        </w:rPr>
        <w:t xml:space="preserve">Maria je vychovaná v jeruzalémském </w:t>
      </w:r>
      <w:proofErr w:type="gramStart"/>
      <w:r>
        <w:rPr>
          <w:sz w:val="24"/>
        </w:rPr>
        <w:t>Chrámě –příprava</w:t>
      </w:r>
      <w:proofErr w:type="gramEnd"/>
      <w:r>
        <w:rPr>
          <w:sz w:val="24"/>
        </w:rPr>
        <w:t xml:space="preserve"> na životní poslání- láska k samotě- snaha o dokonalé plnění vůle Boží- spolupráce na Božím plánu spásy – pokorné přijetí Božího plánu</w:t>
      </w:r>
    </w:p>
    <w:p w:rsidR="001E4C27" w:rsidRPr="001E4C27" w:rsidRDefault="001E4C27" w:rsidP="00FA188D">
      <w:pPr>
        <w:rPr>
          <w:b/>
          <w:sz w:val="24"/>
        </w:rPr>
      </w:pPr>
      <w:r>
        <w:rPr>
          <w:b/>
          <w:sz w:val="24"/>
        </w:rPr>
        <w:t xml:space="preserve">     </w:t>
      </w:r>
      <w:r w:rsidRPr="001E4C27">
        <w:rPr>
          <w:b/>
          <w:sz w:val="24"/>
        </w:rPr>
        <w:t xml:space="preserve">2. SE KTERÝM JSI ALŽBĚTU NAVŠTÍVILA: </w:t>
      </w:r>
    </w:p>
    <w:p w:rsidR="001E4C27" w:rsidRDefault="00FA188D" w:rsidP="00FA188D">
      <w:r>
        <w:t xml:space="preserve"> </w:t>
      </w:r>
      <w:r w:rsidR="001E4C27">
        <w:t>Pomoc Alžbětě před narozením dítěte- důvěra v Boha, že vysvětlí Josefovi Mariin zvláštní stav- trpělivost na dlouhé cestě k Alžbětě- radostné setkání s Alžbětou a velebení Boha</w:t>
      </w:r>
    </w:p>
    <w:p w:rsidR="001E4C27" w:rsidRDefault="001E4C27" w:rsidP="00FA188D">
      <w:pPr>
        <w:rPr>
          <w:b/>
        </w:rPr>
      </w:pPr>
    </w:p>
    <w:p w:rsidR="00FA188D" w:rsidRPr="001E4C27" w:rsidRDefault="001E4C27" w:rsidP="00FA188D">
      <w:pPr>
        <w:rPr>
          <w:b/>
          <w:sz w:val="24"/>
          <w:szCs w:val="24"/>
        </w:rPr>
      </w:pPr>
      <w:r w:rsidRPr="001E4C27">
        <w:rPr>
          <w:b/>
          <w:sz w:val="24"/>
          <w:szCs w:val="24"/>
        </w:rPr>
        <w:t xml:space="preserve">     3. KTERÉHO JSI V BETLÉMĚ </w:t>
      </w:r>
      <w:proofErr w:type="gramStart"/>
      <w:r w:rsidRPr="001E4C27">
        <w:rPr>
          <w:b/>
          <w:sz w:val="24"/>
          <w:szCs w:val="24"/>
        </w:rPr>
        <w:t>PORODILA :</w:t>
      </w:r>
      <w:proofErr w:type="gramEnd"/>
      <w:r w:rsidRPr="001E4C27">
        <w:rPr>
          <w:b/>
          <w:sz w:val="24"/>
          <w:szCs w:val="24"/>
        </w:rPr>
        <w:t xml:space="preserve"> </w:t>
      </w:r>
    </w:p>
    <w:p w:rsidR="00FA188D" w:rsidRDefault="001E4C27">
      <w:proofErr w:type="gramStart"/>
      <w:r w:rsidRPr="001E4C27">
        <w:t xml:space="preserve">Poslušnost </w:t>
      </w:r>
      <w:r>
        <w:t xml:space="preserve"> Josefa</w:t>
      </w:r>
      <w:proofErr w:type="gramEnd"/>
      <w:r>
        <w:t xml:space="preserve"> a Marie ke státní moci- trpělivé snášení obtíží cesty a odmítání přístřeší- důvěra v Boha, který i v nejnuznějších podmínkách zajistí klidný průběh narození Tvého syna </w:t>
      </w:r>
    </w:p>
    <w:p w:rsidR="001E4C27" w:rsidRPr="001E4C27" w:rsidRDefault="001E4C27">
      <w:pPr>
        <w:rPr>
          <w:b/>
          <w:sz w:val="24"/>
          <w:szCs w:val="24"/>
        </w:rPr>
      </w:pPr>
      <w:r>
        <w:rPr>
          <w:b/>
          <w:sz w:val="24"/>
          <w:szCs w:val="24"/>
        </w:rPr>
        <w:t xml:space="preserve">     </w:t>
      </w:r>
      <w:r w:rsidRPr="001E4C27">
        <w:rPr>
          <w:b/>
          <w:sz w:val="24"/>
          <w:szCs w:val="24"/>
        </w:rPr>
        <w:t xml:space="preserve">4. KTERÉHO JSI V CHRÁMĚ OBĚTOVALA: </w:t>
      </w:r>
    </w:p>
    <w:p w:rsidR="001E4C27" w:rsidRDefault="001E4C27">
      <w:r>
        <w:t xml:space="preserve">Respektování náboženských zvyklostí- zbožná příprava na obětování syna a na povinné očišťování- </w:t>
      </w:r>
      <w:proofErr w:type="spellStart"/>
      <w:r>
        <w:t>Simeonova</w:t>
      </w:r>
      <w:proofErr w:type="spellEnd"/>
      <w:r>
        <w:t xml:space="preserve"> důvěra v Boží vnuknutí- pokojné přijetí proroctví, že Panna Maria prožije ve spásonosném díle velké utrpení</w:t>
      </w:r>
    </w:p>
    <w:p w:rsidR="001E4C27" w:rsidRPr="001E4C27" w:rsidRDefault="001E4C27">
      <w:pPr>
        <w:rPr>
          <w:b/>
          <w:sz w:val="24"/>
          <w:szCs w:val="24"/>
        </w:rPr>
      </w:pPr>
      <w:r>
        <w:rPr>
          <w:b/>
          <w:sz w:val="24"/>
          <w:szCs w:val="24"/>
        </w:rPr>
        <w:t xml:space="preserve">      </w:t>
      </w:r>
      <w:r w:rsidRPr="001E4C27">
        <w:rPr>
          <w:b/>
          <w:sz w:val="24"/>
          <w:szCs w:val="24"/>
        </w:rPr>
        <w:t>5. KTERÉHO JSI V CHRÁMĚ NALEZLA:</w:t>
      </w:r>
    </w:p>
    <w:p w:rsidR="001E4C27" w:rsidRDefault="001E4C27">
      <w:r>
        <w:t>Panna Maria doprovází Josefa a Ježíše do Chrámu- svému dospělému Synu ponechává volnost- pokorně a trpělivě prožívá nejistotu nad nečekanou ztrátou Syna, i když s úzkostí touží po vyjasnění situace- je třeba znovu v našem životě nalézt Ježíše</w:t>
      </w:r>
    </w:p>
    <w:p w:rsidR="001E4C27" w:rsidRPr="001E4C27" w:rsidRDefault="001E4C27">
      <w:pPr>
        <w:rPr>
          <w:b/>
          <w:sz w:val="24"/>
          <w:szCs w:val="24"/>
        </w:rPr>
      </w:pPr>
    </w:p>
    <w:p w:rsidR="001E4C27" w:rsidRDefault="001E4C27">
      <w:pPr>
        <w:rPr>
          <w:b/>
          <w:sz w:val="24"/>
          <w:szCs w:val="24"/>
        </w:rPr>
      </w:pPr>
      <w:r w:rsidRPr="001E4C27">
        <w:rPr>
          <w:b/>
          <w:sz w:val="24"/>
          <w:szCs w:val="24"/>
        </w:rPr>
        <w:t>SVĚTELNÁ TAJEMSTVÍ:</w:t>
      </w:r>
    </w:p>
    <w:p w:rsidR="001E4C27" w:rsidRDefault="001E4C27" w:rsidP="001E4C27">
      <w:pPr>
        <w:pStyle w:val="Odstavecseseznamem"/>
        <w:numPr>
          <w:ilvl w:val="0"/>
          <w:numId w:val="6"/>
        </w:numPr>
        <w:rPr>
          <w:b/>
          <w:sz w:val="24"/>
          <w:szCs w:val="24"/>
        </w:rPr>
      </w:pPr>
      <w:r w:rsidRPr="001E4C27">
        <w:rPr>
          <w:b/>
          <w:sz w:val="24"/>
          <w:szCs w:val="24"/>
        </w:rPr>
        <w:t>KTERÝ BYL V JORDÁNU POKŘTĚN:</w:t>
      </w:r>
    </w:p>
    <w:p w:rsidR="001E4C27" w:rsidRDefault="001E4C27" w:rsidP="001E4C27">
      <w:pPr>
        <w:rPr>
          <w:szCs w:val="24"/>
        </w:rPr>
      </w:pPr>
      <w:r>
        <w:rPr>
          <w:szCs w:val="24"/>
        </w:rPr>
        <w:t xml:space="preserve">Ježíš jde za </w:t>
      </w:r>
      <w:proofErr w:type="gramStart"/>
      <w:r>
        <w:rPr>
          <w:szCs w:val="24"/>
        </w:rPr>
        <w:t>Janem ,aby</w:t>
      </w:r>
      <w:proofErr w:type="gramEnd"/>
      <w:r>
        <w:rPr>
          <w:szCs w:val="24"/>
        </w:rPr>
        <w:t xml:space="preserve"> se nechal pokřtít- tím uznává Jana Křtitele za svého předchůdce- Jan má vnuknutí, že Ježíš je větší než on,ale pokorně uděluje křest- při té příležitosti Otec nebeský potvrzuje Ježíšovo mimořádné poslání v dějinách spásy</w:t>
      </w:r>
    </w:p>
    <w:p w:rsidR="001E4C27" w:rsidRDefault="00C144C7" w:rsidP="00C144C7">
      <w:pPr>
        <w:rPr>
          <w:b/>
          <w:sz w:val="24"/>
          <w:szCs w:val="24"/>
        </w:rPr>
      </w:pPr>
      <w:r>
        <w:rPr>
          <w:b/>
          <w:sz w:val="28"/>
          <w:szCs w:val="24"/>
        </w:rPr>
        <w:t xml:space="preserve">      </w:t>
      </w:r>
      <w:r w:rsidR="001E4C27" w:rsidRPr="001E4C27">
        <w:rPr>
          <w:b/>
          <w:sz w:val="28"/>
          <w:szCs w:val="24"/>
        </w:rPr>
        <w:t>2.</w:t>
      </w:r>
      <w:r w:rsidR="001E4C27" w:rsidRPr="001E4C27">
        <w:rPr>
          <w:sz w:val="24"/>
          <w:szCs w:val="24"/>
        </w:rPr>
        <w:t xml:space="preserve"> </w:t>
      </w:r>
      <w:r w:rsidR="001E4C27" w:rsidRPr="001E4C27">
        <w:rPr>
          <w:b/>
          <w:sz w:val="24"/>
          <w:szCs w:val="24"/>
        </w:rPr>
        <w:t>KTERÝ SE PRVNÍM ZÁZRAKEM V KÁNĚ GALILEJSKÉ PROJEVIL:</w:t>
      </w:r>
    </w:p>
    <w:p w:rsidR="001E4C27" w:rsidRDefault="001E4C27" w:rsidP="001E4C27">
      <w:pPr>
        <w:rPr>
          <w:szCs w:val="24"/>
        </w:rPr>
      </w:pPr>
      <w:r>
        <w:rPr>
          <w:szCs w:val="24"/>
        </w:rPr>
        <w:lastRenderedPageBreak/>
        <w:t xml:space="preserve">Ježíš se nevyhýbal účasti na radostných společenských událostech – Maria si všímá potíží svatebčanů a prosí Ježíše o pomoc – z reakce Ježíšovy je vidět, že Mariina prosba má velkou váhu a Ježíš se této prosbě přizpůsobuje- proměnění vody ve víno ohromilo nejen </w:t>
      </w:r>
      <w:proofErr w:type="gramStart"/>
      <w:r>
        <w:rPr>
          <w:szCs w:val="24"/>
        </w:rPr>
        <w:t>svatebčany , ale</w:t>
      </w:r>
      <w:proofErr w:type="gramEnd"/>
      <w:r>
        <w:rPr>
          <w:szCs w:val="24"/>
        </w:rPr>
        <w:t xml:space="preserve"> i učedníky</w:t>
      </w:r>
    </w:p>
    <w:p w:rsidR="001E4C27" w:rsidRPr="00425FBD" w:rsidRDefault="00C144C7" w:rsidP="001E4C27">
      <w:pPr>
        <w:rPr>
          <w:b/>
          <w:sz w:val="24"/>
          <w:szCs w:val="24"/>
        </w:rPr>
      </w:pPr>
      <w:r>
        <w:rPr>
          <w:b/>
          <w:sz w:val="24"/>
          <w:szCs w:val="24"/>
        </w:rPr>
        <w:t xml:space="preserve">        </w:t>
      </w:r>
      <w:r w:rsidR="001E4C27" w:rsidRPr="00425FBD">
        <w:rPr>
          <w:b/>
          <w:sz w:val="24"/>
          <w:szCs w:val="24"/>
        </w:rPr>
        <w:t>3. KTERÝ KRÁLOVSTVÍ BOŽÍ OHLAŠOVAL A K OBRÁCENÍ VYZÝVAL:</w:t>
      </w:r>
    </w:p>
    <w:p w:rsidR="001E4C27" w:rsidRDefault="001E4C27" w:rsidP="001E4C27">
      <w:pPr>
        <w:rPr>
          <w:szCs w:val="24"/>
        </w:rPr>
      </w:pPr>
      <w:r>
        <w:rPr>
          <w:szCs w:val="24"/>
        </w:rPr>
        <w:t xml:space="preserve">Pán Ježíš vyhlašuje Boží království – Hora blahoslavenství- vyhlášení charakteristik nového království- lid je překvapen novám </w:t>
      </w:r>
      <w:proofErr w:type="gramStart"/>
      <w:r>
        <w:rPr>
          <w:szCs w:val="24"/>
        </w:rPr>
        <w:t>učením,ale</w:t>
      </w:r>
      <w:proofErr w:type="gramEnd"/>
      <w:r>
        <w:rPr>
          <w:szCs w:val="24"/>
        </w:rPr>
        <w:t xml:space="preserve"> cítí, že je správné- je potřeba se snažit obracet v duchu </w:t>
      </w:r>
      <w:r w:rsidR="00425FBD">
        <w:rPr>
          <w:szCs w:val="24"/>
        </w:rPr>
        <w:t>nového učení</w:t>
      </w:r>
    </w:p>
    <w:p w:rsidR="00425FBD" w:rsidRPr="00425FBD" w:rsidRDefault="00C144C7" w:rsidP="001E4C27">
      <w:pPr>
        <w:rPr>
          <w:b/>
          <w:sz w:val="24"/>
          <w:szCs w:val="24"/>
        </w:rPr>
      </w:pPr>
      <w:r>
        <w:rPr>
          <w:b/>
          <w:sz w:val="24"/>
          <w:szCs w:val="24"/>
        </w:rPr>
        <w:t xml:space="preserve">      </w:t>
      </w:r>
      <w:r w:rsidR="00425FBD" w:rsidRPr="00425FBD">
        <w:rPr>
          <w:b/>
          <w:sz w:val="24"/>
          <w:szCs w:val="24"/>
        </w:rPr>
        <w:t>4. KTERÝ SE NA HOŘE TÁBOR VE SLÁVĚ PROMĚNIL:</w:t>
      </w:r>
    </w:p>
    <w:p w:rsidR="00425FBD" w:rsidRDefault="00425FBD" w:rsidP="001E4C27">
      <w:pPr>
        <w:rPr>
          <w:szCs w:val="24"/>
        </w:rPr>
      </w:pPr>
      <w:r>
        <w:rPr>
          <w:szCs w:val="24"/>
        </w:rPr>
        <w:t>Pán Ježíš odchází před důležitou událostí, do samoty na horu- mystický zážitek s ním prožívají tři apoštolové, kteří budou svědky Jeho největšího ponížení- zjevuje se Mojžíš a Eliáš- tento mystický zážitek nám dává předtuchu nebe- povzbuzuje nás k obrácení- proměnění na hoře ukazuje návaznost Nového zákona na Starý zákon</w:t>
      </w:r>
    </w:p>
    <w:p w:rsidR="00425FBD" w:rsidRPr="00425FBD" w:rsidRDefault="00C144C7" w:rsidP="001E4C27">
      <w:pPr>
        <w:rPr>
          <w:b/>
          <w:sz w:val="24"/>
          <w:szCs w:val="24"/>
        </w:rPr>
      </w:pPr>
      <w:r>
        <w:rPr>
          <w:b/>
          <w:sz w:val="24"/>
          <w:szCs w:val="24"/>
        </w:rPr>
        <w:t xml:space="preserve">       </w:t>
      </w:r>
      <w:r w:rsidR="00425FBD" w:rsidRPr="00425FBD">
        <w:rPr>
          <w:b/>
          <w:sz w:val="24"/>
          <w:szCs w:val="24"/>
        </w:rPr>
        <w:t xml:space="preserve">5. KTERÝ EUCHARISTII USTANOVIL: </w:t>
      </w:r>
    </w:p>
    <w:p w:rsidR="00425FBD" w:rsidRDefault="00425FBD" w:rsidP="001E4C27">
      <w:pPr>
        <w:rPr>
          <w:szCs w:val="24"/>
        </w:rPr>
      </w:pPr>
      <w:r>
        <w:rPr>
          <w:szCs w:val="24"/>
        </w:rPr>
        <w:t xml:space="preserve">Poslední společné setkání ve Večeřadle- Ježíš vkládá do tohoto setkání maximum své lásky- apoštolové cítí mimořádnost tohoto setkání- ustanovení Eucharistie vnímají zvláště pozorně a silně a </w:t>
      </w:r>
      <w:proofErr w:type="gramStart"/>
      <w:r>
        <w:rPr>
          <w:szCs w:val="24"/>
        </w:rPr>
        <w:t>tuší,že</w:t>
      </w:r>
      <w:proofErr w:type="gramEnd"/>
      <w:r>
        <w:rPr>
          <w:szCs w:val="24"/>
        </w:rPr>
        <w:t xml:space="preserve"> je to významná událost pro budoucnost  </w:t>
      </w:r>
    </w:p>
    <w:p w:rsidR="00425FBD" w:rsidRDefault="00425FBD" w:rsidP="001E4C27">
      <w:pPr>
        <w:rPr>
          <w:szCs w:val="24"/>
        </w:rPr>
      </w:pPr>
    </w:p>
    <w:p w:rsidR="00425FBD" w:rsidRPr="00531552" w:rsidRDefault="00425FBD" w:rsidP="001E4C27">
      <w:pPr>
        <w:rPr>
          <w:b/>
          <w:sz w:val="24"/>
          <w:szCs w:val="24"/>
        </w:rPr>
      </w:pPr>
      <w:r w:rsidRPr="00531552">
        <w:rPr>
          <w:b/>
          <w:sz w:val="24"/>
          <w:szCs w:val="24"/>
        </w:rPr>
        <w:t>BOLESTNÁ TAJEMSTVÍ:</w:t>
      </w:r>
    </w:p>
    <w:p w:rsidR="00425FBD" w:rsidRPr="00531552" w:rsidRDefault="00C144C7" w:rsidP="001E4C27">
      <w:pPr>
        <w:rPr>
          <w:b/>
          <w:sz w:val="24"/>
          <w:szCs w:val="24"/>
        </w:rPr>
      </w:pPr>
      <w:r>
        <w:rPr>
          <w:b/>
          <w:sz w:val="24"/>
          <w:szCs w:val="24"/>
        </w:rPr>
        <w:t xml:space="preserve">      </w:t>
      </w:r>
      <w:r w:rsidR="00425FBD" w:rsidRPr="00531552">
        <w:rPr>
          <w:b/>
          <w:sz w:val="24"/>
          <w:szCs w:val="24"/>
        </w:rPr>
        <w:t xml:space="preserve">1. KTERÝ SE PRO NÁS KRVÍ </w:t>
      </w:r>
      <w:proofErr w:type="gramStart"/>
      <w:r w:rsidR="00425FBD" w:rsidRPr="00531552">
        <w:rPr>
          <w:b/>
          <w:sz w:val="24"/>
          <w:szCs w:val="24"/>
        </w:rPr>
        <w:t>POTIL :</w:t>
      </w:r>
      <w:proofErr w:type="gramEnd"/>
    </w:p>
    <w:p w:rsidR="00425FBD" w:rsidRDefault="00425FBD" w:rsidP="001E4C27">
      <w:pPr>
        <w:rPr>
          <w:szCs w:val="24"/>
        </w:rPr>
      </w:pPr>
      <w:r>
        <w:rPr>
          <w:szCs w:val="24"/>
        </w:rPr>
        <w:t xml:space="preserve">Kristus viděl hříchy světa a utrpení,  které musí podstoupit, aby spasil svět- prožíval nesmírnou lidskou úzkost,až se krví potil- viděl, že Jeho oběť nebude mnohými lidmi </w:t>
      </w:r>
      <w:proofErr w:type="gramStart"/>
      <w:r>
        <w:rPr>
          <w:szCs w:val="24"/>
        </w:rPr>
        <w:t>doceněna –viděl</w:t>
      </w:r>
      <w:proofErr w:type="gramEnd"/>
      <w:r>
        <w:rPr>
          <w:szCs w:val="24"/>
        </w:rPr>
        <w:t xml:space="preserve"> touhu zemřelých dobrých lidí, kteří skrze Jeho utrpení mohou vstoupit do nebe- prosil, aby tuto oběť nemusel podstoupit,ale plně přijal vůli Otce  </w:t>
      </w:r>
    </w:p>
    <w:p w:rsidR="00425FBD" w:rsidRPr="00531552" w:rsidRDefault="00C144C7" w:rsidP="001E4C27">
      <w:pPr>
        <w:rPr>
          <w:b/>
          <w:sz w:val="24"/>
          <w:szCs w:val="24"/>
        </w:rPr>
      </w:pPr>
      <w:r>
        <w:rPr>
          <w:b/>
          <w:sz w:val="24"/>
          <w:szCs w:val="24"/>
        </w:rPr>
        <w:t xml:space="preserve">      </w:t>
      </w:r>
      <w:r w:rsidR="00425FBD" w:rsidRPr="00531552">
        <w:rPr>
          <w:b/>
          <w:sz w:val="24"/>
          <w:szCs w:val="24"/>
        </w:rPr>
        <w:t xml:space="preserve">2. KTERÝ BYL PRO NÁS BIČOVÁN: </w:t>
      </w:r>
    </w:p>
    <w:p w:rsidR="00425FBD" w:rsidRDefault="00425FBD" w:rsidP="001E4C27">
      <w:pPr>
        <w:rPr>
          <w:szCs w:val="24"/>
        </w:rPr>
      </w:pPr>
      <w:r>
        <w:rPr>
          <w:szCs w:val="24"/>
        </w:rPr>
        <w:t xml:space="preserve">Bičování bylo nesmírně bolestné, až k smrti- Ježíš snáší toto velké utrpení za naše hříchy- mnozí lidé ztrácejí víru v Jeho mesiánské poslání- my se nebičujeme, ale mnohdy </w:t>
      </w:r>
      <w:proofErr w:type="gramStart"/>
      <w:r>
        <w:rPr>
          <w:szCs w:val="24"/>
        </w:rPr>
        <w:t>hřešíme  skrze</w:t>
      </w:r>
      <w:proofErr w:type="gramEnd"/>
      <w:r>
        <w:rPr>
          <w:szCs w:val="24"/>
        </w:rPr>
        <w:t xml:space="preserve"> tělo pro své </w:t>
      </w:r>
      <w:proofErr w:type="spellStart"/>
      <w:r>
        <w:rPr>
          <w:szCs w:val="24"/>
        </w:rPr>
        <w:t>uskopokojení</w:t>
      </w:r>
      <w:proofErr w:type="spellEnd"/>
      <w:r>
        <w:rPr>
          <w:szCs w:val="24"/>
        </w:rPr>
        <w:t>- Pilát ví o Ježíšově nevině, ale nechá Ho zbičovat</w:t>
      </w:r>
    </w:p>
    <w:p w:rsidR="00425FBD" w:rsidRPr="00531552" w:rsidRDefault="00C144C7" w:rsidP="001E4C27">
      <w:pPr>
        <w:rPr>
          <w:b/>
          <w:sz w:val="24"/>
          <w:szCs w:val="24"/>
        </w:rPr>
      </w:pPr>
      <w:r>
        <w:rPr>
          <w:b/>
          <w:sz w:val="24"/>
          <w:szCs w:val="24"/>
        </w:rPr>
        <w:t xml:space="preserve">      </w:t>
      </w:r>
      <w:r w:rsidR="00425FBD" w:rsidRPr="00531552">
        <w:rPr>
          <w:b/>
          <w:sz w:val="24"/>
          <w:szCs w:val="24"/>
        </w:rPr>
        <w:t>3. KTERÝ BYL PRO NÁS TRNÍM KORUNOVAN:</w:t>
      </w:r>
    </w:p>
    <w:p w:rsidR="00425FBD" w:rsidRDefault="00425FBD" w:rsidP="001E4C27">
      <w:pPr>
        <w:rPr>
          <w:szCs w:val="24"/>
        </w:rPr>
      </w:pPr>
      <w:r>
        <w:rPr>
          <w:szCs w:val="24"/>
        </w:rPr>
        <w:t>Korunování trním- potupa Krále králů- pyšné posm</w:t>
      </w:r>
      <w:r w:rsidR="004E3062">
        <w:rPr>
          <w:szCs w:val="24"/>
        </w:rPr>
        <w:t xml:space="preserve">ívání,ale On to trpělivě snáší,aby přinesl výkupnou </w:t>
      </w:r>
      <w:r w:rsidR="00C144C7">
        <w:rPr>
          <w:szCs w:val="24"/>
        </w:rPr>
        <w:t xml:space="preserve"> </w:t>
      </w:r>
      <w:r w:rsidR="004E3062">
        <w:rPr>
          <w:szCs w:val="24"/>
        </w:rPr>
        <w:t xml:space="preserve">oběť </w:t>
      </w:r>
      <w:r w:rsidR="00994963">
        <w:rPr>
          <w:szCs w:val="24"/>
        </w:rPr>
        <w:t>– dal nám příklad k </w:t>
      </w:r>
      <w:proofErr w:type="gramStart"/>
      <w:r w:rsidR="00994963">
        <w:rPr>
          <w:szCs w:val="24"/>
        </w:rPr>
        <w:t>trpělivosti—těžká</w:t>
      </w:r>
      <w:proofErr w:type="gramEnd"/>
      <w:r w:rsidR="00994963">
        <w:rPr>
          <w:szCs w:val="24"/>
        </w:rPr>
        <w:t xml:space="preserve"> zkouška pro apoštoly, kteří snili o světském království</w:t>
      </w:r>
    </w:p>
    <w:p w:rsidR="00994963" w:rsidRPr="00531552" w:rsidRDefault="00C144C7" w:rsidP="001E4C27">
      <w:pPr>
        <w:rPr>
          <w:b/>
          <w:sz w:val="24"/>
          <w:szCs w:val="24"/>
        </w:rPr>
      </w:pPr>
      <w:r>
        <w:rPr>
          <w:b/>
          <w:sz w:val="24"/>
          <w:szCs w:val="24"/>
        </w:rPr>
        <w:t xml:space="preserve">      </w:t>
      </w:r>
      <w:r w:rsidR="00994963" w:rsidRPr="00531552">
        <w:rPr>
          <w:b/>
          <w:sz w:val="24"/>
          <w:szCs w:val="24"/>
        </w:rPr>
        <w:t>4</w:t>
      </w:r>
      <w:r w:rsidR="00767779" w:rsidRPr="00531552">
        <w:rPr>
          <w:b/>
          <w:sz w:val="24"/>
          <w:szCs w:val="24"/>
        </w:rPr>
        <w:t xml:space="preserve">. KTERÝ PRO NÁS TĚŽKÝ KŘÍŽ NESL: </w:t>
      </w:r>
    </w:p>
    <w:p w:rsidR="00767779" w:rsidRDefault="00767779" w:rsidP="001E4C27">
      <w:pPr>
        <w:rPr>
          <w:szCs w:val="24"/>
        </w:rPr>
      </w:pPr>
      <w:r>
        <w:rPr>
          <w:szCs w:val="24"/>
        </w:rPr>
        <w:t xml:space="preserve">Co děláme, když jsme nespravedlivě souzeni ? – Pán nese pokorně těžký kříž z posledních sil- </w:t>
      </w:r>
      <w:proofErr w:type="spellStart"/>
      <w:r>
        <w:rPr>
          <w:szCs w:val="24"/>
        </w:rPr>
        <w:t>katané</w:t>
      </w:r>
      <w:proofErr w:type="spellEnd"/>
      <w:r>
        <w:rPr>
          <w:szCs w:val="24"/>
        </w:rPr>
        <w:t xml:space="preserve"> Jej bezdůvodně cestou mučí- Šimon je nucen Mu pomoci- chceme i my pomáhat Pánu přinášet každodenní </w:t>
      </w:r>
      <w:proofErr w:type="gramStart"/>
      <w:r>
        <w:rPr>
          <w:szCs w:val="24"/>
        </w:rPr>
        <w:t>oběti?- dovedli</w:t>
      </w:r>
      <w:proofErr w:type="gramEnd"/>
      <w:r>
        <w:rPr>
          <w:szCs w:val="24"/>
        </w:rPr>
        <w:t xml:space="preserve"> bychom jednat jako statečná Veronika? </w:t>
      </w:r>
    </w:p>
    <w:p w:rsidR="00767779" w:rsidRPr="00531552" w:rsidRDefault="00C144C7" w:rsidP="001E4C27">
      <w:pPr>
        <w:rPr>
          <w:b/>
          <w:sz w:val="24"/>
          <w:szCs w:val="24"/>
        </w:rPr>
      </w:pPr>
      <w:r>
        <w:rPr>
          <w:b/>
          <w:sz w:val="24"/>
          <w:szCs w:val="24"/>
        </w:rPr>
        <w:lastRenderedPageBreak/>
        <w:t xml:space="preserve">      </w:t>
      </w:r>
      <w:r w:rsidR="00767779" w:rsidRPr="00531552">
        <w:rPr>
          <w:b/>
          <w:sz w:val="24"/>
          <w:szCs w:val="24"/>
        </w:rPr>
        <w:t xml:space="preserve">5. KTERÝ BYL PRO NÁS UKŘIŽOVÁN: </w:t>
      </w:r>
    </w:p>
    <w:p w:rsidR="00767779" w:rsidRDefault="00531552" w:rsidP="001E4C27">
      <w:pPr>
        <w:rPr>
          <w:szCs w:val="24"/>
        </w:rPr>
      </w:pPr>
      <w:r>
        <w:rPr>
          <w:szCs w:val="24"/>
        </w:rPr>
        <w:t>Ježíš poslouchá katy až k potupné smrti- nikoho neobviňuje- je to oběť za naše hříchy- většina lidí začala pochybovat o jeho novém učení a poslání- Maria trpěla se svým Synem- co pro nás znamená utrpení Panny Marie a Ježíše?</w:t>
      </w:r>
    </w:p>
    <w:p w:rsidR="00531552" w:rsidRDefault="00531552" w:rsidP="001E4C27">
      <w:pPr>
        <w:rPr>
          <w:szCs w:val="24"/>
        </w:rPr>
      </w:pPr>
    </w:p>
    <w:p w:rsidR="00531552" w:rsidRPr="00C144C7" w:rsidRDefault="00531552" w:rsidP="001E4C27">
      <w:pPr>
        <w:rPr>
          <w:b/>
          <w:sz w:val="24"/>
          <w:szCs w:val="24"/>
        </w:rPr>
      </w:pPr>
      <w:r w:rsidRPr="00C144C7">
        <w:rPr>
          <w:b/>
          <w:sz w:val="24"/>
          <w:szCs w:val="24"/>
        </w:rPr>
        <w:t xml:space="preserve">SLAVNÁ TAJEMSTVÍ: </w:t>
      </w:r>
    </w:p>
    <w:p w:rsidR="00531552" w:rsidRPr="00C144C7" w:rsidRDefault="00C144C7" w:rsidP="001E4C27">
      <w:pPr>
        <w:rPr>
          <w:b/>
          <w:sz w:val="24"/>
          <w:szCs w:val="24"/>
        </w:rPr>
      </w:pPr>
      <w:r>
        <w:rPr>
          <w:b/>
          <w:sz w:val="24"/>
          <w:szCs w:val="24"/>
        </w:rPr>
        <w:t xml:space="preserve">       </w:t>
      </w:r>
      <w:r w:rsidR="00531552" w:rsidRPr="00C144C7">
        <w:rPr>
          <w:b/>
          <w:sz w:val="24"/>
          <w:szCs w:val="24"/>
        </w:rPr>
        <w:t xml:space="preserve">1. KTERÝ Z MRTVÝCH VSTAL: </w:t>
      </w:r>
    </w:p>
    <w:p w:rsidR="00531552" w:rsidRDefault="00531552" w:rsidP="001E4C27">
      <w:pPr>
        <w:rPr>
          <w:szCs w:val="24"/>
        </w:rPr>
      </w:pPr>
      <w:r>
        <w:rPr>
          <w:szCs w:val="24"/>
        </w:rPr>
        <w:t xml:space="preserve">Kristus přemohl smrt- i my </w:t>
      </w:r>
      <w:r w:rsidR="002C3EF5">
        <w:rPr>
          <w:szCs w:val="24"/>
        </w:rPr>
        <w:t>vstaneme</w:t>
      </w:r>
      <w:r>
        <w:rPr>
          <w:szCs w:val="24"/>
        </w:rPr>
        <w:t xml:space="preserve"> z mrtvých- Kristus se zjevuje bývalé hříšnici Magdaléně- Jan je šokován, když v hrobě </w:t>
      </w:r>
      <w:r w:rsidR="002C3EF5">
        <w:rPr>
          <w:szCs w:val="24"/>
        </w:rPr>
        <w:t>není tělo, ale jen roušky- učedníci tuší, že začíná nová etapa jejich života jejich života s Kristem- apoštolové jsou naplnění radostnou nadějí- i my máme důvod k radosti</w:t>
      </w:r>
    </w:p>
    <w:p w:rsidR="002C3EF5" w:rsidRDefault="002C3EF5" w:rsidP="001E4C27">
      <w:pPr>
        <w:rPr>
          <w:szCs w:val="24"/>
        </w:rPr>
      </w:pPr>
    </w:p>
    <w:p w:rsidR="002C3EF5" w:rsidRDefault="002C3EF5" w:rsidP="001E4C27">
      <w:pPr>
        <w:rPr>
          <w:szCs w:val="24"/>
        </w:rPr>
      </w:pPr>
    </w:p>
    <w:p w:rsidR="002C3EF5" w:rsidRPr="00C144C7" w:rsidRDefault="00C144C7" w:rsidP="001E4C27">
      <w:pPr>
        <w:rPr>
          <w:b/>
          <w:sz w:val="24"/>
          <w:szCs w:val="24"/>
        </w:rPr>
      </w:pPr>
      <w:r>
        <w:rPr>
          <w:b/>
          <w:sz w:val="24"/>
          <w:szCs w:val="24"/>
        </w:rPr>
        <w:t xml:space="preserve">       </w:t>
      </w:r>
      <w:r w:rsidR="002C3EF5" w:rsidRPr="00C144C7">
        <w:rPr>
          <w:b/>
          <w:sz w:val="24"/>
          <w:szCs w:val="24"/>
        </w:rPr>
        <w:t xml:space="preserve">2. KTERÝ NA NEBE VSTOUPIL: </w:t>
      </w:r>
    </w:p>
    <w:p w:rsidR="002C3EF5" w:rsidRDefault="002C3EF5" w:rsidP="001E4C27">
      <w:pPr>
        <w:rPr>
          <w:szCs w:val="24"/>
        </w:rPr>
      </w:pPr>
      <w:r>
        <w:rPr>
          <w:szCs w:val="24"/>
        </w:rPr>
        <w:t>Svědkové utrpení Krista se stávají svědky Nanebevstoupení- starozákonní proroci a patriarchové jásají- učedníci se podle Ježíšova pokynu připravují na další etapu, kdy bude založena Církev</w:t>
      </w:r>
    </w:p>
    <w:p w:rsidR="002C3EF5" w:rsidRPr="00C144C7" w:rsidRDefault="00C144C7" w:rsidP="001E4C27">
      <w:pPr>
        <w:rPr>
          <w:b/>
          <w:sz w:val="24"/>
          <w:szCs w:val="24"/>
        </w:rPr>
      </w:pPr>
      <w:r>
        <w:rPr>
          <w:b/>
          <w:sz w:val="24"/>
          <w:szCs w:val="24"/>
        </w:rPr>
        <w:t xml:space="preserve">      </w:t>
      </w:r>
      <w:r w:rsidR="002C3EF5" w:rsidRPr="00C144C7">
        <w:rPr>
          <w:b/>
          <w:sz w:val="24"/>
          <w:szCs w:val="24"/>
        </w:rPr>
        <w:t>3. KTERÝ DUCHA SVATÉHO SESLAL:</w:t>
      </w:r>
    </w:p>
    <w:p w:rsidR="008D21E5" w:rsidRDefault="002C3EF5" w:rsidP="001E4C27">
      <w:pPr>
        <w:rPr>
          <w:szCs w:val="24"/>
        </w:rPr>
      </w:pPr>
      <w:r>
        <w:rPr>
          <w:szCs w:val="24"/>
        </w:rPr>
        <w:t xml:space="preserve"> Apoštolové sjednocení s Pannou Marií se připravují modlitbou na</w:t>
      </w:r>
      <w:r w:rsidR="008D21E5">
        <w:rPr>
          <w:szCs w:val="24"/>
        </w:rPr>
        <w:t xml:space="preserve"> seslání Ducha svatého- událost přijde náhle a všichni pocítí sílu z mocného Božího zásahu- začínají veřejně hlásat Krista a nebojí se ani smrti- otevřeme srdce, ať i my pocítíme v plnosti dary Ducha svatého</w:t>
      </w:r>
    </w:p>
    <w:p w:rsidR="008D21E5" w:rsidRPr="00C144C7" w:rsidRDefault="00C144C7" w:rsidP="001E4C27">
      <w:pPr>
        <w:rPr>
          <w:b/>
          <w:sz w:val="24"/>
          <w:szCs w:val="24"/>
        </w:rPr>
      </w:pPr>
      <w:r>
        <w:rPr>
          <w:b/>
          <w:sz w:val="24"/>
          <w:szCs w:val="24"/>
        </w:rPr>
        <w:t xml:space="preserve">      </w:t>
      </w:r>
      <w:r w:rsidR="008D21E5" w:rsidRPr="00C144C7">
        <w:rPr>
          <w:b/>
          <w:sz w:val="24"/>
          <w:szCs w:val="24"/>
        </w:rPr>
        <w:t xml:space="preserve">4. KTERÝ TĚ </w:t>
      </w:r>
      <w:proofErr w:type="gramStart"/>
      <w:r w:rsidR="008D21E5" w:rsidRPr="00C144C7">
        <w:rPr>
          <w:b/>
          <w:sz w:val="24"/>
          <w:szCs w:val="24"/>
        </w:rPr>
        <w:t>PANNO</w:t>
      </w:r>
      <w:proofErr w:type="gramEnd"/>
      <w:r w:rsidR="008D21E5" w:rsidRPr="00C144C7">
        <w:rPr>
          <w:b/>
          <w:sz w:val="24"/>
          <w:szCs w:val="24"/>
        </w:rPr>
        <w:t xml:space="preserve"> NA NEBE </w:t>
      </w:r>
      <w:proofErr w:type="gramStart"/>
      <w:r w:rsidR="008D21E5" w:rsidRPr="00C144C7">
        <w:rPr>
          <w:b/>
          <w:sz w:val="24"/>
          <w:szCs w:val="24"/>
        </w:rPr>
        <w:t>VZAL</w:t>
      </w:r>
      <w:proofErr w:type="gramEnd"/>
      <w:r w:rsidR="008D21E5" w:rsidRPr="00C144C7">
        <w:rPr>
          <w:b/>
          <w:sz w:val="24"/>
          <w:szCs w:val="24"/>
        </w:rPr>
        <w:t xml:space="preserve">: </w:t>
      </w:r>
    </w:p>
    <w:p w:rsidR="008D21E5" w:rsidRDefault="008D21E5" w:rsidP="001E4C27">
      <w:pPr>
        <w:rPr>
          <w:szCs w:val="24"/>
        </w:rPr>
      </w:pPr>
      <w:r>
        <w:rPr>
          <w:szCs w:val="24"/>
        </w:rPr>
        <w:t xml:space="preserve">Panna Maria je jako prvá v nebi s tělem a duší- andělé žasnou nad její dokonalostí- na své pozemské utrpení již Panna Maria nevzpomíná </w:t>
      </w:r>
    </w:p>
    <w:p w:rsidR="008D21E5" w:rsidRPr="00C144C7" w:rsidRDefault="00C144C7" w:rsidP="001E4C27">
      <w:pPr>
        <w:rPr>
          <w:b/>
          <w:sz w:val="24"/>
          <w:szCs w:val="24"/>
        </w:rPr>
      </w:pPr>
      <w:r>
        <w:rPr>
          <w:b/>
          <w:sz w:val="24"/>
          <w:szCs w:val="24"/>
        </w:rPr>
        <w:t xml:space="preserve">      </w:t>
      </w:r>
      <w:r w:rsidR="008D21E5" w:rsidRPr="00C144C7">
        <w:rPr>
          <w:b/>
          <w:sz w:val="24"/>
          <w:szCs w:val="24"/>
        </w:rPr>
        <w:t xml:space="preserve">5. KTERÝ TĚ </w:t>
      </w:r>
      <w:proofErr w:type="gramStart"/>
      <w:r w:rsidR="008D21E5" w:rsidRPr="00C144C7">
        <w:rPr>
          <w:b/>
          <w:sz w:val="24"/>
          <w:szCs w:val="24"/>
        </w:rPr>
        <w:t>PANNO</w:t>
      </w:r>
      <w:proofErr w:type="gramEnd"/>
      <w:r w:rsidR="008D21E5" w:rsidRPr="00C144C7">
        <w:rPr>
          <w:b/>
          <w:sz w:val="24"/>
          <w:szCs w:val="24"/>
        </w:rPr>
        <w:t xml:space="preserve"> V NEBI </w:t>
      </w:r>
      <w:proofErr w:type="gramStart"/>
      <w:r w:rsidR="008D21E5" w:rsidRPr="00C144C7">
        <w:rPr>
          <w:b/>
          <w:sz w:val="24"/>
          <w:szCs w:val="24"/>
        </w:rPr>
        <w:t>KORUNOVAL</w:t>
      </w:r>
      <w:proofErr w:type="gramEnd"/>
      <w:r w:rsidR="008D21E5" w:rsidRPr="00C144C7">
        <w:rPr>
          <w:b/>
          <w:sz w:val="24"/>
          <w:szCs w:val="24"/>
        </w:rPr>
        <w:t>:</w:t>
      </w:r>
    </w:p>
    <w:p w:rsidR="00C144C7" w:rsidRDefault="008D21E5" w:rsidP="001E4C27">
      <w:pPr>
        <w:rPr>
          <w:szCs w:val="24"/>
        </w:rPr>
      </w:pPr>
      <w:r>
        <w:rPr>
          <w:szCs w:val="24"/>
        </w:rPr>
        <w:t>Panna Maria je korunovaná za královnu nebes snažme se napodobňovat Pannu Marii v jejím životě- prosme ji o pomoc, abychom její příklad pochopili, přijali a následovali</w:t>
      </w:r>
    </w:p>
    <w:p w:rsidR="002C3EF5" w:rsidRDefault="008D21E5" w:rsidP="001E4C27">
      <w:pPr>
        <w:rPr>
          <w:szCs w:val="24"/>
        </w:rPr>
      </w:pPr>
      <w:r>
        <w:rPr>
          <w:szCs w:val="24"/>
        </w:rPr>
        <w:t xml:space="preserve"> </w:t>
      </w:r>
      <w:r w:rsidR="002C3EF5">
        <w:rPr>
          <w:szCs w:val="24"/>
        </w:rPr>
        <w:t xml:space="preserve"> </w:t>
      </w:r>
    </w:p>
    <w:p w:rsidR="00531552" w:rsidRDefault="00531552" w:rsidP="001E4C27">
      <w:pPr>
        <w:rPr>
          <w:szCs w:val="24"/>
        </w:rPr>
      </w:pPr>
    </w:p>
    <w:p w:rsidR="00425FBD" w:rsidRPr="001E4C27" w:rsidRDefault="00425FBD" w:rsidP="001E4C27">
      <w:pPr>
        <w:rPr>
          <w:szCs w:val="24"/>
        </w:rPr>
      </w:pPr>
    </w:p>
    <w:p w:rsidR="001E4C27" w:rsidRPr="001E4C27" w:rsidRDefault="001E4C27" w:rsidP="001E4C27">
      <w:pPr>
        <w:ind w:left="360"/>
        <w:rPr>
          <w:szCs w:val="24"/>
        </w:rPr>
      </w:pPr>
      <w:r w:rsidRPr="001E4C27">
        <w:rPr>
          <w:szCs w:val="24"/>
        </w:rPr>
        <w:t xml:space="preserve"> </w:t>
      </w:r>
    </w:p>
    <w:p w:rsidR="001E4C27" w:rsidRPr="001E4C27" w:rsidRDefault="001E4C27" w:rsidP="001E4C27">
      <w:pPr>
        <w:ind w:left="360"/>
        <w:rPr>
          <w:b/>
          <w:sz w:val="24"/>
          <w:szCs w:val="24"/>
        </w:rPr>
      </w:pPr>
    </w:p>
    <w:sectPr w:rsidR="001E4C27" w:rsidRPr="001E4C27" w:rsidSect="001343A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64398"/>
    <w:multiLevelType w:val="hybridMultilevel"/>
    <w:tmpl w:val="6E10C45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6A63EB6"/>
    <w:multiLevelType w:val="hybridMultilevel"/>
    <w:tmpl w:val="74F2FB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C3F4FE9"/>
    <w:multiLevelType w:val="hybridMultilevel"/>
    <w:tmpl w:val="AF4EBA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65B3411"/>
    <w:multiLevelType w:val="hybridMultilevel"/>
    <w:tmpl w:val="B13009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6E3D7669"/>
    <w:multiLevelType w:val="hybridMultilevel"/>
    <w:tmpl w:val="0E2610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6E951650"/>
    <w:multiLevelType w:val="hybridMultilevel"/>
    <w:tmpl w:val="92AAFF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3"/>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15140"/>
    <w:rsid w:val="00122B2B"/>
    <w:rsid w:val="001343AA"/>
    <w:rsid w:val="001E4C27"/>
    <w:rsid w:val="002C3EF5"/>
    <w:rsid w:val="00425FBD"/>
    <w:rsid w:val="004E3062"/>
    <w:rsid w:val="00531552"/>
    <w:rsid w:val="00584281"/>
    <w:rsid w:val="006054C1"/>
    <w:rsid w:val="00615140"/>
    <w:rsid w:val="00767779"/>
    <w:rsid w:val="008A3590"/>
    <w:rsid w:val="008D21E5"/>
    <w:rsid w:val="00994963"/>
    <w:rsid w:val="00A25F56"/>
    <w:rsid w:val="00A52E52"/>
    <w:rsid w:val="00AE5D04"/>
    <w:rsid w:val="00B84A54"/>
    <w:rsid w:val="00C144C7"/>
    <w:rsid w:val="00FA188D"/>
    <w:rsid w:val="00FB387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343AA"/>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122B2B"/>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122B2B"/>
    <w:rPr>
      <w:color w:val="0000FF"/>
      <w:u w:val="single"/>
    </w:rPr>
  </w:style>
  <w:style w:type="paragraph" w:styleId="Odstavecseseznamem">
    <w:name w:val="List Paragraph"/>
    <w:basedOn w:val="Normln"/>
    <w:uiPriority w:val="34"/>
    <w:qFormat/>
    <w:rsid w:val="001E4C27"/>
    <w:pPr>
      <w:ind w:left="720"/>
      <w:contextualSpacing/>
    </w:pPr>
  </w:style>
</w:styles>
</file>

<file path=word/webSettings.xml><?xml version="1.0" encoding="utf-8"?>
<w:webSettings xmlns:r="http://schemas.openxmlformats.org/officeDocument/2006/relationships" xmlns:w="http://schemas.openxmlformats.org/wordprocessingml/2006/main">
  <w:divs>
    <w:div w:id="125419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s.wikipedia.org/w/index.php?title=R%C5%AF%C5%BEenec_%28p%C5%99edm%C4%9Bt%29&amp;action=edit&amp;redlink=1" TargetMode="External"/><Relationship Id="rId3" Type="http://schemas.openxmlformats.org/officeDocument/2006/relationships/settings" Target="settings.xml"/><Relationship Id="rId7" Type="http://schemas.openxmlformats.org/officeDocument/2006/relationships/hyperlink" Target="http://cs.wikipedia.org/w/index.php?title=Mari%C3%A1nsk%C3%A1_%C3%BActa&amp;action=edit&amp;redlink=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s.wikipedia.org/wiki/%C5%98%C3%ADmskokatolick%C3%A1_c%C3%ADrkev" TargetMode="External"/><Relationship Id="rId11" Type="http://schemas.openxmlformats.org/officeDocument/2006/relationships/fontTable" Target="fontTable.xml"/><Relationship Id="rId5" Type="http://schemas.openxmlformats.org/officeDocument/2006/relationships/hyperlink" Target="http://cs.wikipedia.org/wiki/Latina" TargetMode="External"/><Relationship Id="rId10" Type="http://schemas.openxmlformats.org/officeDocument/2006/relationships/hyperlink" Target="http://cs.wikipedia.org/wiki/Zdr%C3%A1vas_Maria" TargetMode="External"/><Relationship Id="rId4" Type="http://schemas.openxmlformats.org/officeDocument/2006/relationships/webSettings" Target="webSettings.xml"/><Relationship Id="rId9" Type="http://schemas.openxmlformats.org/officeDocument/2006/relationships/hyperlink" Target="http://cs.wikipedia.org/wiki/Svat%C3%BD_Dominik"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1343</Words>
  <Characters>7928</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Duron PC</dc:creator>
  <cp:keywords/>
  <dc:description/>
  <cp:lastModifiedBy>DSM</cp:lastModifiedBy>
  <cp:revision>2</cp:revision>
  <cp:lastPrinted>2011-06-03T08:16:00Z</cp:lastPrinted>
  <dcterms:created xsi:type="dcterms:W3CDTF">2011-06-03T09:07:00Z</dcterms:created>
  <dcterms:modified xsi:type="dcterms:W3CDTF">2011-06-03T09:07:00Z</dcterms:modified>
</cp:coreProperties>
</file>